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21984" w14:textId="77777777" w:rsidR="00A428A4" w:rsidRPr="009D3833" w:rsidRDefault="00A428A4" w:rsidP="00A428A4">
      <w:pPr>
        <w:jc w:val="center"/>
        <w:rPr>
          <w:rFonts w:ascii="Century Gothic" w:hAnsi="Century Gothic"/>
          <w:b/>
          <w:u w:val="single"/>
          <w:lang w:val="en-US"/>
        </w:rPr>
      </w:pPr>
      <w:r w:rsidRPr="009D3833">
        <w:rPr>
          <w:rFonts w:ascii="Century Gothic" w:hAnsi="Century Gothic"/>
          <w:b/>
          <w:u w:val="single"/>
          <w:lang w:val="en-US"/>
        </w:rPr>
        <w:t>Friday Steak Night</w:t>
      </w:r>
    </w:p>
    <w:p w14:paraId="1B19CCAC" w14:textId="77777777" w:rsidR="00A428A4" w:rsidRDefault="00A428A4" w:rsidP="00A428A4">
      <w:pPr>
        <w:jc w:val="center"/>
        <w:rPr>
          <w:rFonts w:ascii="Century Gothic" w:hAnsi="Century Gothic"/>
          <w:b/>
          <w:sz w:val="20"/>
          <w:szCs w:val="20"/>
          <w:lang w:val="en-US"/>
        </w:rPr>
      </w:pPr>
    </w:p>
    <w:p w14:paraId="47CDB5BB" w14:textId="77777777" w:rsidR="00A428A4" w:rsidRPr="00D53017" w:rsidRDefault="00A428A4" w:rsidP="00A428A4">
      <w:pPr>
        <w:jc w:val="center"/>
        <w:rPr>
          <w:rFonts w:ascii="Century Gothic" w:hAnsi="Century Gothic"/>
          <w:b/>
          <w:sz w:val="20"/>
          <w:szCs w:val="20"/>
          <w:lang w:val="en-US"/>
        </w:rPr>
      </w:pPr>
      <w:r w:rsidRPr="00D53017">
        <w:rPr>
          <w:rFonts w:ascii="Century Gothic" w:hAnsi="Century Gothic"/>
          <w:b/>
          <w:sz w:val="20"/>
          <w:szCs w:val="20"/>
          <w:lang w:val="en-US"/>
        </w:rPr>
        <w:t>10oz Rib Eye Steak</w:t>
      </w:r>
    </w:p>
    <w:p w14:paraId="39C19935" w14:textId="77777777" w:rsidR="00A428A4" w:rsidRPr="00D53017" w:rsidRDefault="00A428A4" w:rsidP="00A428A4">
      <w:pPr>
        <w:jc w:val="center"/>
        <w:rPr>
          <w:rFonts w:ascii="Century Gothic" w:hAnsi="Century Gothic"/>
          <w:sz w:val="20"/>
          <w:szCs w:val="20"/>
          <w:lang w:val="en-US"/>
        </w:rPr>
      </w:pPr>
      <w:r w:rsidRPr="00D53017">
        <w:rPr>
          <w:rFonts w:ascii="Century Gothic" w:hAnsi="Century Gothic"/>
          <w:b/>
          <w:sz w:val="20"/>
          <w:szCs w:val="20"/>
          <w:lang w:val="en-US"/>
        </w:rPr>
        <w:t xml:space="preserve">Two Rib Eye Steaks, </w:t>
      </w:r>
      <w:r w:rsidRPr="00D53017">
        <w:rPr>
          <w:rFonts w:ascii="Century Gothic" w:hAnsi="Century Gothic"/>
          <w:sz w:val="20"/>
          <w:szCs w:val="20"/>
          <w:lang w:val="en-US"/>
        </w:rPr>
        <w:t>served with Hand cut Chips and Dressed Salad</w:t>
      </w:r>
    </w:p>
    <w:p w14:paraId="531F4AAA" w14:textId="2A48F166" w:rsidR="00A428A4" w:rsidRDefault="00A428A4" w:rsidP="00A428A4">
      <w:pPr>
        <w:rPr>
          <w:rFonts w:ascii="Century Gothic" w:hAnsi="Century Gothic"/>
          <w:sz w:val="20"/>
          <w:szCs w:val="20"/>
          <w:lang w:val="en-US"/>
        </w:rPr>
      </w:pPr>
      <w:r w:rsidRPr="00D53017">
        <w:rPr>
          <w:rFonts w:ascii="Century Gothic" w:hAnsi="Century Gothic"/>
          <w:sz w:val="20"/>
          <w:szCs w:val="20"/>
          <w:lang w:val="en-US"/>
        </w:rPr>
        <w:t>Accompanied by a bottle of House Wine</w:t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b/>
          <w:sz w:val="20"/>
          <w:szCs w:val="20"/>
          <w:lang w:val="en-US"/>
        </w:rPr>
        <w:t>£3</w:t>
      </w:r>
      <w:r w:rsidR="00AE0E5D">
        <w:rPr>
          <w:rFonts w:ascii="Century Gothic" w:hAnsi="Century Gothic"/>
          <w:b/>
          <w:sz w:val="20"/>
          <w:szCs w:val="20"/>
          <w:lang w:val="en-US"/>
        </w:rPr>
        <w:t>9</w:t>
      </w:r>
      <w:r w:rsidRPr="00D53017">
        <w:rPr>
          <w:rFonts w:ascii="Century Gothic" w:hAnsi="Century Gothic"/>
          <w:b/>
          <w:sz w:val="20"/>
          <w:szCs w:val="20"/>
          <w:lang w:val="en-US"/>
        </w:rPr>
        <w:t xml:space="preserve"> per couple</w:t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</w:p>
    <w:p w14:paraId="72802F60" w14:textId="77777777" w:rsidR="00A428A4" w:rsidRPr="00D53017" w:rsidRDefault="00A428A4" w:rsidP="00A428A4">
      <w:pPr>
        <w:jc w:val="center"/>
        <w:rPr>
          <w:rFonts w:ascii="Century Gothic" w:hAnsi="Century Gothic"/>
          <w:b/>
          <w:sz w:val="20"/>
          <w:szCs w:val="20"/>
          <w:lang w:val="en-US"/>
        </w:rPr>
      </w:pPr>
      <w:r>
        <w:rPr>
          <w:rFonts w:ascii="Century Gothic" w:hAnsi="Century Gothic"/>
          <w:b/>
          <w:sz w:val="20"/>
          <w:szCs w:val="20"/>
          <w:lang w:val="en-US"/>
        </w:rPr>
        <w:t>16</w:t>
      </w:r>
      <w:r w:rsidRPr="00D53017">
        <w:rPr>
          <w:rFonts w:ascii="Century Gothic" w:hAnsi="Century Gothic"/>
          <w:b/>
          <w:sz w:val="20"/>
          <w:szCs w:val="20"/>
          <w:lang w:val="en-US"/>
        </w:rPr>
        <w:t>oz Rib Eye Steak</w:t>
      </w:r>
    </w:p>
    <w:p w14:paraId="3AA66AFD" w14:textId="77777777" w:rsidR="00A428A4" w:rsidRPr="00D53017" w:rsidRDefault="00A428A4" w:rsidP="00A428A4">
      <w:pPr>
        <w:jc w:val="center"/>
        <w:rPr>
          <w:rFonts w:ascii="Century Gothic" w:hAnsi="Century Gothic"/>
          <w:sz w:val="20"/>
          <w:szCs w:val="20"/>
          <w:lang w:val="en-US"/>
        </w:rPr>
      </w:pPr>
      <w:r w:rsidRPr="00D53017">
        <w:rPr>
          <w:rFonts w:ascii="Century Gothic" w:hAnsi="Century Gothic"/>
          <w:b/>
          <w:sz w:val="20"/>
          <w:szCs w:val="20"/>
          <w:lang w:val="en-US"/>
        </w:rPr>
        <w:t xml:space="preserve">Two Rib Eye Steaks, </w:t>
      </w:r>
      <w:r w:rsidRPr="00D53017">
        <w:rPr>
          <w:rFonts w:ascii="Century Gothic" w:hAnsi="Century Gothic"/>
          <w:sz w:val="20"/>
          <w:szCs w:val="20"/>
          <w:lang w:val="en-US"/>
        </w:rPr>
        <w:t>served with Hand cut Chips and Dressed Salad</w:t>
      </w:r>
    </w:p>
    <w:p w14:paraId="1D634228" w14:textId="0EC01483" w:rsidR="00A428A4" w:rsidRPr="001456C2" w:rsidRDefault="00A428A4" w:rsidP="00A428A4">
      <w:pPr>
        <w:rPr>
          <w:rFonts w:ascii="Century Gothic" w:hAnsi="Century Gothic"/>
          <w:b/>
          <w:bCs/>
          <w:sz w:val="20"/>
          <w:szCs w:val="20"/>
          <w:lang w:val="en-US"/>
        </w:rPr>
      </w:pPr>
      <w:r w:rsidRPr="00D53017">
        <w:rPr>
          <w:rFonts w:ascii="Century Gothic" w:hAnsi="Century Gothic"/>
          <w:sz w:val="20"/>
          <w:szCs w:val="20"/>
          <w:lang w:val="en-US"/>
        </w:rPr>
        <w:t>Accompanied by a bottle of House Wine</w:t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="00AE0E5D" w:rsidRPr="001456C2">
        <w:rPr>
          <w:rFonts w:ascii="Century Gothic" w:hAnsi="Century Gothic"/>
          <w:b/>
          <w:bCs/>
          <w:sz w:val="20"/>
          <w:szCs w:val="20"/>
          <w:lang w:val="en-US"/>
        </w:rPr>
        <w:t>£61</w:t>
      </w:r>
      <w:r w:rsidRPr="001456C2">
        <w:rPr>
          <w:rFonts w:ascii="Century Gothic" w:hAnsi="Century Gothic"/>
          <w:b/>
          <w:bCs/>
          <w:sz w:val="20"/>
          <w:szCs w:val="20"/>
          <w:lang w:val="en-US"/>
        </w:rPr>
        <w:t xml:space="preserve"> per couple</w:t>
      </w:r>
    </w:p>
    <w:p w14:paraId="03EDAEA2" w14:textId="77777777" w:rsidR="00A428A4" w:rsidRPr="00D53017" w:rsidRDefault="00A428A4" w:rsidP="00A428A4">
      <w:pPr>
        <w:jc w:val="center"/>
        <w:rPr>
          <w:rFonts w:ascii="Century Gothic" w:hAnsi="Century Gothic"/>
          <w:b/>
          <w:sz w:val="20"/>
          <w:szCs w:val="20"/>
          <w:lang w:val="en-US"/>
        </w:rPr>
      </w:pPr>
      <w:r w:rsidRPr="00D53017">
        <w:rPr>
          <w:rFonts w:ascii="Century Gothic" w:hAnsi="Century Gothic"/>
          <w:b/>
          <w:sz w:val="20"/>
          <w:szCs w:val="20"/>
          <w:lang w:val="en-US"/>
        </w:rPr>
        <w:t>10oz Sirloin Steak</w:t>
      </w:r>
    </w:p>
    <w:p w14:paraId="505135DF" w14:textId="77777777" w:rsidR="00A428A4" w:rsidRPr="00D53017" w:rsidRDefault="00A428A4" w:rsidP="00A428A4">
      <w:pPr>
        <w:jc w:val="center"/>
        <w:rPr>
          <w:rFonts w:ascii="Century Gothic" w:hAnsi="Century Gothic"/>
          <w:sz w:val="20"/>
          <w:szCs w:val="20"/>
          <w:lang w:val="en-US"/>
        </w:rPr>
      </w:pPr>
      <w:r w:rsidRPr="00D53017">
        <w:rPr>
          <w:rFonts w:ascii="Century Gothic" w:hAnsi="Century Gothic"/>
          <w:b/>
          <w:sz w:val="20"/>
          <w:szCs w:val="20"/>
          <w:lang w:val="en-US"/>
        </w:rPr>
        <w:t xml:space="preserve">Two Sirloin Steaks, </w:t>
      </w:r>
      <w:r w:rsidRPr="00D53017">
        <w:rPr>
          <w:rFonts w:ascii="Century Gothic" w:hAnsi="Century Gothic"/>
          <w:sz w:val="20"/>
          <w:szCs w:val="20"/>
          <w:lang w:val="en-US"/>
        </w:rPr>
        <w:t>served with Hand cut Chips and Dressed Salad</w:t>
      </w:r>
    </w:p>
    <w:p w14:paraId="568C8E9E" w14:textId="1202D2B9" w:rsidR="00A428A4" w:rsidRPr="00D53017" w:rsidRDefault="00A428A4" w:rsidP="00A428A4">
      <w:pPr>
        <w:rPr>
          <w:rFonts w:ascii="Century Gothic" w:hAnsi="Century Gothic"/>
          <w:sz w:val="20"/>
          <w:szCs w:val="20"/>
          <w:lang w:val="en-US"/>
        </w:rPr>
      </w:pPr>
      <w:r w:rsidRPr="00D53017">
        <w:rPr>
          <w:rFonts w:ascii="Century Gothic" w:hAnsi="Century Gothic"/>
          <w:sz w:val="20"/>
          <w:szCs w:val="20"/>
          <w:lang w:val="en-US"/>
        </w:rPr>
        <w:t>Accompanied by a bottle of House Wine</w:t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b/>
          <w:sz w:val="20"/>
          <w:szCs w:val="20"/>
          <w:lang w:val="en-US"/>
        </w:rPr>
        <w:t>£</w:t>
      </w:r>
      <w:r w:rsidR="00F03C22">
        <w:rPr>
          <w:rFonts w:ascii="Century Gothic" w:hAnsi="Century Gothic"/>
          <w:b/>
          <w:sz w:val="20"/>
          <w:szCs w:val="20"/>
          <w:lang w:val="en-US"/>
        </w:rPr>
        <w:t>4</w:t>
      </w:r>
      <w:r w:rsidR="00AE0E5D">
        <w:rPr>
          <w:rFonts w:ascii="Century Gothic" w:hAnsi="Century Gothic"/>
          <w:b/>
          <w:sz w:val="20"/>
          <w:szCs w:val="20"/>
          <w:lang w:val="en-US"/>
        </w:rPr>
        <w:t>4</w:t>
      </w:r>
      <w:r w:rsidRPr="00D53017">
        <w:rPr>
          <w:rFonts w:ascii="Century Gothic" w:hAnsi="Century Gothic"/>
          <w:b/>
          <w:sz w:val="20"/>
          <w:szCs w:val="20"/>
          <w:lang w:val="en-US"/>
        </w:rPr>
        <w:t xml:space="preserve"> per couple</w:t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</w:p>
    <w:p w14:paraId="69481EBC" w14:textId="77777777" w:rsidR="00A428A4" w:rsidRPr="00D53017" w:rsidRDefault="00A428A4" w:rsidP="00A428A4">
      <w:pPr>
        <w:jc w:val="center"/>
        <w:rPr>
          <w:rFonts w:ascii="Century Gothic" w:hAnsi="Century Gothic"/>
          <w:b/>
          <w:sz w:val="20"/>
          <w:szCs w:val="20"/>
          <w:lang w:val="en-US"/>
        </w:rPr>
      </w:pPr>
      <w:r w:rsidRPr="00D53017">
        <w:rPr>
          <w:rFonts w:ascii="Century Gothic" w:hAnsi="Century Gothic"/>
          <w:b/>
          <w:sz w:val="20"/>
          <w:szCs w:val="20"/>
          <w:lang w:val="en-US"/>
        </w:rPr>
        <w:t>6oz Fillet Steak</w:t>
      </w:r>
    </w:p>
    <w:p w14:paraId="0ECFFC40" w14:textId="77777777" w:rsidR="00A428A4" w:rsidRPr="00D53017" w:rsidRDefault="00A428A4" w:rsidP="00A428A4">
      <w:pPr>
        <w:jc w:val="center"/>
        <w:rPr>
          <w:rFonts w:ascii="Century Gothic" w:hAnsi="Century Gothic"/>
          <w:sz w:val="20"/>
          <w:szCs w:val="20"/>
          <w:lang w:val="en-US"/>
        </w:rPr>
      </w:pPr>
      <w:r w:rsidRPr="00D53017">
        <w:rPr>
          <w:rFonts w:ascii="Century Gothic" w:hAnsi="Century Gothic"/>
          <w:b/>
          <w:sz w:val="20"/>
          <w:szCs w:val="20"/>
          <w:lang w:val="en-US"/>
        </w:rPr>
        <w:t xml:space="preserve">Two Fillet Steaks, </w:t>
      </w:r>
      <w:r w:rsidRPr="00D53017">
        <w:rPr>
          <w:rFonts w:ascii="Century Gothic" w:hAnsi="Century Gothic"/>
          <w:sz w:val="20"/>
          <w:szCs w:val="20"/>
          <w:lang w:val="en-US"/>
        </w:rPr>
        <w:t>served with Hand cut Chips and Dressed Salad</w:t>
      </w:r>
    </w:p>
    <w:p w14:paraId="5C0CD095" w14:textId="5148B39B" w:rsidR="00A428A4" w:rsidRPr="00D53017" w:rsidRDefault="00A428A4" w:rsidP="00A428A4">
      <w:pPr>
        <w:rPr>
          <w:rFonts w:ascii="Century Gothic" w:hAnsi="Century Gothic"/>
          <w:sz w:val="20"/>
          <w:szCs w:val="20"/>
          <w:lang w:val="en-US"/>
        </w:rPr>
      </w:pPr>
      <w:r w:rsidRPr="00D53017">
        <w:rPr>
          <w:rFonts w:ascii="Century Gothic" w:hAnsi="Century Gothic"/>
          <w:sz w:val="20"/>
          <w:szCs w:val="20"/>
          <w:lang w:val="en-US"/>
        </w:rPr>
        <w:t>Accompanied by a bottle of House Wine</w:t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b/>
          <w:sz w:val="20"/>
          <w:szCs w:val="20"/>
          <w:lang w:val="en-US"/>
        </w:rPr>
        <w:t>£</w:t>
      </w:r>
      <w:r w:rsidR="001456C2">
        <w:rPr>
          <w:rFonts w:ascii="Century Gothic" w:hAnsi="Century Gothic"/>
          <w:b/>
          <w:sz w:val="20"/>
          <w:szCs w:val="20"/>
          <w:lang w:val="en-US"/>
        </w:rPr>
        <w:t>51</w:t>
      </w:r>
      <w:r w:rsidRPr="00D53017">
        <w:rPr>
          <w:rFonts w:ascii="Century Gothic" w:hAnsi="Century Gothic"/>
          <w:b/>
          <w:sz w:val="20"/>
          <w:szCs w:val="20"/>
          <w:lang w:val="en-US"/>
        </w:rPr>
        <w:t xml:space="preserve"> per couple</w:t>
      </w:r>
    </w:p>
    <w:p w14:paraId="72AAB9D8" w14:textId="77777777" w:rsidR="00A428A4" w:rsidRPr="00D53017" w:rsidRDefault="00A428A4" w:rsidP="00A428A4">
      <w:pPr>
        <w:jc w:val="center"/>
        <w:rPr>
          <w:rFonts w:ascii="Century Gothic" w:hAnsi="Century Gothic"/>
          <w:sz w:val="20"/>
          <w:szCs w:val="20"/>
          <w:lang w:val="en-US"/>
        </w:rPr>
      </w:pPr>
    </w:p>
    <w:p w14:paraId="1AA88BE2" w14:textId="77777777" w:rsidR="00A428A4" w:rsidRPr="00D53017" w:rsidRDefault="00A428A4" w:rsidP="00A428A4">
      <w:pPr>
        <w:jc w:val="center"/>
        <w:rPr>
          <w:rFonts w:ascii="Century Gothic" w:hAnsi="Century Gothic"/>
          <w:b/>
          <w:sz w:val="20"/>
          <w:szCs w:val="20"/>
          <w:lang w:val="en-US"/>
        </w:rPr>
      </w:pPr>
      <w:r w:rsidRPr="00D53017">
        <w:rPr>
          <w:rFonts w:ascii="Century Gothic" w:hAnsi="Century Gothic"/>
          <w:b/>
          <w:sz w:val="20"/>
          <w:szCs w:val="20"/>
          <w:lang w:val="en-US"/>
        </w:rPr>
        <w:t>Additions</w:t>
      </w:r>
    </w:p>
    <w:p w14:paraId="4F0B0CAE" w14:textId="6CA27613" w:rsidR="00A428A4" w:rsidRPr="00D53017" w:rsidRDefault="00A428A4" w:rsidP="00A428A4">
      <w:pPr>
        <w:rPr>
          <w:rFonts w:ascii="Century Gothic" w:hAnsi="Century Gothic"/>
          <w:sz w:val="20"/>
          <w:szCs w:val="20"/>
          <w:lang w:val="en-US"/>
        </w:rPr>
      </w:pPr>
      <w:r w:rsidRPr="00D53017">
        <w:rPr>
          <w:rFonts w:ascii="Century Gothic" w:hAnsi="Century Gothic"/>
          <w:sz w:val="20"/>
          <w:szCs w:val="20"/>
          <w:lang w:val="en-US"/>
        </w:rPr>
        <w:t>Steak Sauces - Classic Peppercorn, Ruby Port and Wiltshire Blue, Mushroom Diane (GF)</w:t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  <w:t>£</w:t>
      </w:r>
      <w:r w:rsidR="00CB443B">
        <w:rPr>
          <w:rFonts w:ascii="Century Gothic" w:hAnsi="Century Gothic"/>
          <w:sz w:val="20"/>
          <w:szCs w:val="20"/>
          <w:lang w:val="en-US"/>
        </w:rPr>
        <w:t>3</w:t>
      </w:r>
      <w:r w:rsidRPr="00D53017">
        <w:rPr>
          <w:rFonts w:ascii="Century Gothic" w:hAnsi="Century Gothic"/>
          <w:sz w:val="20"/>
          <w:szCs w:val="20"/>
          <w:lang w:val="en-US"/>
        </w:rPr>
        <w:t xml:space="preserve"> </w:t>
      </w:r>
    </w:p>
    <w:p w14:paraId="75F25629" w14:textId="2B82F5DE" w:rsidR="00A428A4" w:rsidRPr="00D53017" w:rsidRDefault="00A428A4" w:rsidP="00A428A4">
      <w:pPr>
        <w:rPr>
          <w:rFonts w:ascii="Century Gothic" w:hAnsi="Century Gothic"/>
          <w:sz w:val="20"/>
          <w:szCs w:val="20"/>
          <w:lang w:val="en-US"/>
        </w:rPr>
      </w:pPr>
      <w:r w:rsidRPr="00D53017">
        <w:rPr>
          <w:rFonts w:ascii="Century Gothic" w:hAnsi="Century Gothic"/>
          <w:sz w:val="20"/>
          <w:szCs w:val="20"/>
          <w:lang w:val="en-US"/>
        </w:rPr>
        <w:t>Hand cut Chips</w:t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  <w:t>£</w:t>
      </w:r>
      <w:r w:rsidR="00CB443B">
        <w:rPr>
          <w:rFonts w:ascii="Century Gothic" w:hAnsi="Century Gothic"/>
          <w:sz w:val="20"/>
          <w:szCs w:val="20"/>
          <w:lang w:val="en-US"/>
        </w:rPr>
        <w:t>3</w:t>
      </w:r>
    </w:p>
    <w:p w14:paraId="6CE052C3" w14:textId="7A93C82D" w:rsidR="00A428A4" w:rsidRPr="00D53017" w:rsidRDefault="00A428A4" w:rsidP="00A428A4">
      <w:pPr>
        <w:rPr>
          <w:rFonts w:ascii="Century Gothic" w:hAnsi="Century Gothic"/>
          <w:sz w:val="20"/>
          <w:szCs w:val="20"/>
          <w:lang w:val="en-US"/>
        </w:rPr>
      </w:pPr>
      <w:r w:rsidRPr="00D53017">
        <w:rPr>
          <w:rFonts w:ascii="Century Gothic" w:hAnsi="Century Gothic"/>
          <w:sz w:val="20"/>
          <w:szCs w:val="20"/>
          <w:lang w:val="en-US"/>
        </w:rPr>
        <w:t>Sautéed Button Mushrooms &amp; Tomatoes</w:t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  <w:t>£</w:t>
      </w:r>
      <w:r w:rsidR="00CB443B">
        <w:rPr>
          <w:rFonts w:ascii="Century Gothic" w:hAnsi="Century Gothic"/>
          <w:sz w:val="20"/>
          <w:szCs w:val="20"/>
          <w:lang w:val="en-US"/>
        </w:rPr>
        <w:t>3</w:t>
      </w:r>
    </w:p>
    <w:p w14:paraId="74D3E405" w14:textId="6C56DD6D" w:rsidR="00A428A4" w:rsidRPr="00D53017" w:rsidRDefault="00A428A4" w:rsidP="00A428A4">
      <w:pPr>
        <w:rPr>
          <w:rFonts w:ascii="Century Gothic" w:hAnsi="Century Gothic"/>
          <w:sz w:val="20"/>
          <w:szCs w:val="20"/>
          <w:lang w:val="en-US"/>
        </w:rPr>
      </w:pPr>
      <w:r w:rsidRPr="00D53017">
        <w:rPr>
          <w:rFonts w:ascii="Century Gothic" w:hAnsi="Century Gothic"/>
          <w:sz w:val="20"/>
          <w:szCs w:val="20"/>
          <w:lang w:val="en-US"/>
        </w:rPr>
        <w:t>Garlic Bread (add cheese for an additional 50p)</w:t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  <w:t>£</w:t>
      </w:r>
      <w:r w:rsidR="00CB443B">
        <w:rPr>
          <w:rFonts w:ascii="Century Gothic" w:hAnsi="Century Gothic"/>
          <w:sz w:val="20"/>
          <w:szCs w:val="20"/>
          <w:lang w:val="en-US"/>
        </w:rPr>
        <w:t>3</w:t>
      </w:r>
    </w:p>
    <w:p w14:paraId="7FDF8448" w14:textId="68841008" w:rsidR="00A428A4" w:rsidRPr="00D53017" w:rsidRDefault="00A428A4" w:rsidP="00A428A4">
      <w:pPr>
        <w:rPr>
          <w:rFonts w:ascii="Century Gothic" w:hAnsi="Century Gothic"/>
          <w:sz w:val="20"/>
          <w:szCs w:val="20"/>
          <w:lang w:val="en-US"/>
        </w:rPr>
      </w:pPr>
      <w:r w:rsidRPr="00D53017">
        <w:rPr>
          <w:rFonts w:ascii="Century Gothic" w:hAnsi="Century Gothic"/>
          <w:sz w:val="20"/>
          <w:szCs w:val="20"/>
          <w:lang w:val="en-US"/>
        </w:rPr>
        <w:t>Onion Rings</w:t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>£</w:t>
      </w:r>
      <w:r w:rsidR="00CB443B">
        <w:rPr>
          <w:rFonts w:ascii="Century Gothic" w:hAnsi="Century Gothic"/>
          <w:sz w:val="20"/>
          <w:szCs w:val="20"/>
          <w:lang w:val="en-US"/>
        </w:rPr>
        <w:t>3</w:t>
      </w:r>
    </w:p>
    <w:p w14:paraId="3CE2B0B9" w14:textId="4AD03FB8" w:rsidR="00A428A4" w:rsidRPr="00D53017" w:rsidRDefault="00A428A4" w:rsidP="00A428A4">
      <w:pPr>
        <w:rPr>
          <w:rFonts w:ascii="Century Gothic" w:hAnsi="Century Gothic"/>
          <w:sz w:val="20"/>
          <w:szCs w:val="20"/>
          <w:lang w:val="en-US"/>
        </w:rPr>
      </w:pPr>
      <w:r w:rsidRPr="00D53017">
        <w:rPr>
          <w:rFonts w:ascii="Century Gothic" w:hAnsi="Century Gothic"/>
          <w:sz w:val="20"/>
          <w:szCs w:val="20"/>
          <w:lang w:val="en-US"/>
        </w:rPr>
        <w:t>Side Salad</w:t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>
        <w:rPr>
          <w:rFonts w:ascii="Century Gothic" w:hAnsi="Century Gothic"/>
          <w:sz w:val="20"/>
          <w:szCs w:val="20"/>
          <w:lang w:val="en-US"/>
        </w:rPr>
        <w:tab/>
      </w:r>
      <w:r w:rsidRPr="00D53017">
        <w:rPr>
          <w:rFonts w:ascii="Century Gothic" w:hAnsi="Century Gothic"/>
          <w:sz w:val="20"/>
          <w:szCs w:val="20"/>
          <w:lang w:val="en-US"/>
        </w:rPr>
        <w:t>£</w:t>
      </w:r>
      <w:r w:rsidR="00CB443B">
        <w:rPr>
          <w:rFonts w:ascii="Century Gothic" w:hAnsi="Century Gothic"/>
          <w:sz w:val="20"/>
          <w:szCs w:val="20"/>
          <w:lang w:val="en-US"/>
        </w:rPr>
        <w:t>3</w:t>
      </w:r>
    </w:p>
    <w:p w14:paraId="40CE0208" w14:textId="77777777" w:rsidR="006B0E00" w:rsidRPr="00F05D48" w:rsidRDefault="006B0E00" w:rsidP="006B0E00">
      <w:pPr>
        <w:jc w:val="center"/>
        <w:rPr>
          <w:rFonts w:ascii="Century Gothic" w:hAnsi="Century Gothic"/>
        </w:rPr>
      </w:pPr>
    </w:p>
    <w:sectPr w:rsidR="006B0E00" w:rsidRPr="00F05D48" w:rsidSect="00A428A4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5C00E" w14:textId="77777777" w:rsidR="00B503C5" w:rsidRDefault="00B503C5" w:rsidP="006B0E00">
      <w:pPr>
        <w:spacing w:after="0" w:line="240" w:lineRule="auto"/>
      </w:pPr>
      <w:r>
        <w:separator/>
      </w:r>
    </w:p>
  </w:endnote>
  <w:endnote w:type="continuationSeparator" w:id="0">
    <w:p w14:paraId="349D625C" w14:textId="77777777" w:rsidR="00B503C5" w:rsidRDefault="00B503C5" w:rsidP="006B0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0E5FC" w14:textId="77777777" w:rsidR="004F1C37" w:rsidRPr="006B0E00" w:rsidRDefault="00BA6051" w:rsidP="006B0E00">
    <w:pPr>
      <w:pStyle w:val="Footer"/>
      <w:jc w:val="center"/>
      <w:rPr>
        <w:rFonts w:ascii="Century Gothic" w:hAnsi="Century Gothic"/>
      </w:rPr>
    </w:pPr>
    <w:r>
      <w:rPr>
        <w:rFonts w:ascii="Century Gothic" w:hAnsi="Century Gothic"/>
        <w:noProof/>
      </w:rPr>
      <w:drawing>
        <wp:anchor distT="0" distB="0" distL="114300" distR="114300" simplePos="0" relativeHeight="251663360" behindDoc="0" locked="0" layoutInCell="1" allowOverlap="1" wp14:anchorId="401AC10B" wp14:editId="5D6C9F15">
          <wp:simplePos x="0" y="0"/>
          <wp:positionH relativeFrom="column">
            <wp:posOffset>4020163</wp:posOffset>
          </wp:positionH>
          <wp:positionV relativeFrom="paragraph">
            <wp:posOffset>-2409</wp:posOffset>
          </wp:positionV>
          <wp:extent cx="981075" cy="728345"/>
          <wp:effectExtent l="0" t="0" r="9525" b="0"/>
          <wp:wrapThrough wrapText="bothSides">
            <wp:wrapPolygon edited="0">
              <wp:start x="0" y="0"/>
              <wp:lineTo x="0" y="20903"/>
              <wp:lineTo x="21390" y="20903"/>
              <wp:lineTo x="21390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r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728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4FB2">
      <w:rPr>
        <w:noProof/>
      </w:rPr>
      <w:drawing>
        <wp:anchor distT="0" distB="0" distL="114300" distR="114300" simplePos="0" relativeHeight="251659264" behindDoc="1" locked="0" layoutInCell="1" allowOverlap="1" wp14:anchorId="2B1FCB89" wp14:editId="7DD0179D">
          <wp:simplePos x="0" y="0"/>
          <wp:positionH relativeFrom="column">
            <wp:posOffset>2065742</wp:posOffset>
          </wp:positionH>
          <wp:positionV relativeFrom="paragraph">
            <wp:posOffset>-2540</wp:posOffset>
          </wp:positionV>
          <wp:extent cx="725170" cy="725170"/>
          <wp:effectExtent l="0" t="0" r="0" b="0"/>
          <wp:wrapThrough wrapText="bothSides">
            <wp:wrapPolygon edited="0">
              <wp:start x="6242" y="0"/>
              <wp:lineTo x="0" y="3405"/>
              <wp:lineTo x="0" y="14186"/>
              <wp:lineTo x="1702" y="18158"/>
              <wp:lineTo x="6242" y="20995"/>
              <wp:lineTo x="6809" y="20995"/>
              <wp:lineTo x="14186" y="20995"/>
              <wp:lineTo x="14753" y="20995"/>
              <wp:lineTo x="19292" y="18158"/>
              <wp:lineTo x="20995" y="14186"/>
              <wp:lineTo x="20995" y="3405"/>
              <wp:lineTo x="14753" y="0"/>
              <wp:lineTo x="6242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uide for Brides 202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4FB2">
      <w:rPr>
        <w:rFonts w:ascii="Century Gothic" w:hAnsi="Century Gothic"/>
        <w:noProof/>
      </w:rPr>
      <w:drawing>
        <wp:anchor distT="0" distB="0" distL="114300" distR="114300" simplePos="0" relativeHeight="251660288" behindDoc="0" locked="0" layoutInCell="1" allowOverlap="1" wp14:anchorId="3326E1DD" wp14:editId="75B3B0A0">
          <wp:simplePos x="0" y="0"/>
          <wp:positionH relativeFrom="column">
            <wp:posOffset>1137132</wp:posOffset>
          </wp:positionH>
          <wp:positionV relativeFrom="paragraph">
            <wp:posOffset>-2540</wp:posOffset>
          </wp:positionV>
          <wp:extent cx="678180" cy="682625"/>
          <wp:effectExtent l="0" t="0" r="7620" b="3175"/>
          <wp:wrapThrough wrapText="bothSides">
            <wp:wrapPolygon edited="0">
              <wp:start x="0" y="0"/>
              <wp:lineTo x="0" y="21098"/>
              <wp:lineTo x="21236" y="21098"/>
              <wp:lineTo x="2123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00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68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5E5">
      <w:rPr>
        <w:noProof/>
      </w:rPr>
      <w:drawing>
        <wp:anchor distT="0" distB="0" distL="114300" distR="114300" simplePos="0" relativeHeight="251662336" behindDoc="0" locked="0" layoutInCell="1" allowOverlap="1" wp14:anchorId="098BE60F" wp14:editId="570591B5">
          <wp:simplePos x="0" y="0"/>
          <wp:positionH relativeFrom="column">
            <wp:posOffset>63018</wp:posOffset>
          </wp:positionH>
          <wp:positionV relativeFrom="paragraph">
            <wp:posOffset>-1905</wp:posOffset>
          </wp:positionV>
          <wp:extent cx="735310" cy="725424"/>
          <wp:effectExtent l="0" t="0" r="8255" b="0"/>
          <wp:wrapThrough wrapText="bothSides">
            <wp:wrapPolygon edited="0">
              <wp:start x="0" y="0"/>
              <wp:lineTo x="0" y="20995"/>
              <wp:lineTo x="21283" y="20995"/>
              <wp:lineTo x="21283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uddy s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10" cy="725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4FB2">
      <w:rPr>
        <w:rFonts w:ascii="Century Gothic" w:hAnsi="Century Gothic"/>
        <w:noProof/>
      </w:rPr>
      <w:drawing>
        <wp:inline distT="0" distB="0" distL="0" distR="0" wp14:anchorId="0BB3B8CE" wp14:editId="08C56778">
          <wp:extent cx="835573" cy="835573"/>
          <wp:effectExtent l="0" t="0" r="3175" b="317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a89b58_8996fbb52ca346ba80f708cda6a3b05e_mv2.g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223" cy="840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35E5">
      <w:rPr>
        <w:rFonts w:ascii="Century Gothic" w:hAnsi="Century Gothic"/>
        <w:noProof/>
      </w:rPr>
      <w:drawing>
        <wp:anchor distT="0" distB="0" distL="114300" distR="114300" simplePos="0" relativeHeight="251661312" behindDoc="0" locked="0" layoutInCell="1" allowOverlap="1" wp14:anchorId="181F15A7" wp14:editId="7B8E5DD6">
          <wp:simplePos x="0" y="0"/>
          <wp:positionH relativeFrom="column">
            <wp:posOffset>5230114</wp:posOffset>
          </wp:positionH>
          <wp:positionV relativeFrom="paragraph">
            <wp:posOffset>-2540</wp:posOffset>
          </wp:positionV>
          <wp:extent cx="1450340" cy="725170"/>
          <wp:effectExtent l="0" t="0" r="0" b="0"/>
          <wp:wrapThrough wrapText="bothSides">
            <wp:wrapPolygon edited="0">
              <wp:start x="0" y="0"/>
              <wp:lineTo x="0" y="20995"/>
              <wp:lineTo x="21278" y="20995"/>
              <wp:lineTo x="21278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hrs_5_en-gb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34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C3F294" w14:textId="77777777" w:rsidR="006B0E00" w:rsidRDefault="006B0E00" w:rsidP="006B0E7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6AA69" w14:textId="77777777" w:rsidR="00B503C5" w:rsidRDefault="00B503C5" w:rsidP="006B0E00">
      <w:pPr>
        <w:spacing w:after="0" w:line="240" w:lineRule="auto"/>
      </w:pPr>
      <w:r>
        <w:separator/>
      </w:r>
    </w:p>
  </w:footnote>
  <w:footnote w:type="continuationSeparator" w:id="0">
    <w:p w14:paraId="614C3CA2" w14:textId="77777777" w:rsidR="00B503C5" w:rsidRDefault="00B503C5" w:rsidP="006B0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DC208" w14:textId="77777777" w:rsidR="006B0E00" w:rsidRPr="006B0E00" w:rsidRDefault="006B0E00" w:rsidP="006B0E00">
    <w:pPr>
      <w:jc w:val="center"/>
      <w:rPr>
        <w:rFonts w:ascii="Century Gothic" w:hAnsi="Century Gothic"/>
        <w:b/>
      </w:rPr>
    </w:pPr>
    <w:r>
      <w:rPr>
        <w:rFonts w:ascii="Century Gothic" w:hAnsi="Century Gothic"/>
        <w:b/>
        <w:noProof/>
      </w:rPr>
      <w:drawing>
        <wp:anchor distT="0" distB="0" distL="114300" distR="114300" simplePos="0" relativeHeight="251658240" behindDoc="0" locked="0" layoutInCell="1" allowOverlap="1" wp14:anchorId="3431F94F" wp14:editId="7C360996">
          <wp:simplePos x="0" y="0"/>
          <wp:positionH relativeFrom="column">
            <wp:posOffset>-238125</wp:posOffset>
          </wp:positionH>
          <wp:positionV relativeFrom="paragraph">
            <wp:posOffset>-201930</wp:posOffset>
          </wp:positionV>
          <wp:extent cx="1563370" cy="1104900"/>
          <wp:effectExtent l="0" t="0" r="0" b="0"/>
          <wp:wrapThrough wrapText="bothSides">
            <wp:wrapPolygon edited="0">
              <wp:start x="9738" y="1490"/>
              <wp:lineTo x="8159" y="2607"/>
              <wp:lineTo x="6843" y="5586"/>
              <wp:lineTo x="6843" y="8938"/>
              <wp:lineTo x="10265" y="14152"/>
              <wp:lineTo x="1842" y="14897"/>
              <wp:lineTo x="263" y="15269"/>
              <wp:lineTo x="526" y="18621"/>
              <wp:lineTo x="21056" y="18621"/>
              <wp:lineTo x="21319" y="15269"/>
              <wp:lineTo x="19740" y="14897"/>
              <wp:lineTo x="11318" y="14152"/>
              <wp:lineTo x="14476" y="8938"/>
              <wp:lineTo x="14739" y="6331"/>
              <wp:lineTo x="13160" y="2979"/>
              <wp:lineTo x="11581" y="1490"/>
              <wp:lineTo x="9738" y="149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37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E00">
      <w:rPr>
        <w:rFonts w:ascii="Century Gothic" w:hAnsi="Century Gothic"/>
        <w:b/>
      </w:rPr>
      <w:t>Welcome to The Stanwick Hotel</w:t>
    </w:r>
  </w:p>
  <w:p w14:paraId="36DD806D" w14:textId="512AAAF7" w:rsidR="006B0E00" w:rsidRPr="006B0E00" w:rsidRDefault="00955139" w:rsidP="00A428A4">
    <w:pPr>
      <w:jc w:val="center"/>
      <w:rPr>
        <w:rFonts w:ascii="Century Gothic" w:hAnsi="Century Gothic"/>
      </w:rPr>
    </w:pPr>
    <w:r>
      <w:rPr>
        <w:rFonts w:ascii="Century Gothic" w:hAnsi="Century Gothic"/>
      </w:rPr>
      <w:t>Our food is freshly prepared o</w:t>
    </w:r>
    <w:r w:rsidR="006B0E00" w:rsidRPr="006B0E00">
      <w:rPr>
        <w:rFonts w:ascii="Century Gothic" w:hAnsi="Century Gothic"/>
      </w:rPr>
      <w:t>n site</w:t>
    </w:r>
    <w:r>
      <w:rPr>
        <w:rFonts w:ascii="Century Gothic" w:hAnsi="Century Gothic"/>
      </w:rPr>
      <w:t xml:space="preserve"> and cooked to order</w:t>
    </w:r>
    <w:r w:rsidR="006B0E00" w:rsidRPr="006B0E00">
      <w:rPr>
        <w:rFonts w:ascii="Century Gothic" w:hAnsi="Century Gothic"/>
      </w:rPr>
      <w:t>.</w:t>
    </w:r>
    <w:r w:rsidR="00A428A4">
      <w:rPr>
        <w:rFonts w:ascii="Century Gothic" w:hAnsi="Century Gothic"/>
      </w:rPr>
      <w:t xml:space="preserve"> </w:t>
    </w:r>
    <w:r w:rsidR="006B0E00" w:rsidRPr="006B0E00">
      <w:rPr>
        <w:rFonts w:ascii="Century Gothic" w:hAnsi="Century Gothic"/>
      </w:rPr>
      <w:t xml:space="preserve"> Please advise your server if you have any special dietary requirements. </w:t>
    </w:r>
  </w:p>
  <w:p w14:paraId="6A94A40C" w14:textId="77777777" w:rsidR="006B0E00" w:rsidRDefault="006B0E00">
    <w:pPr>
      <w:pStyle w:val="Header"/>
    </w:pPr>
  </w:p>
  <w:p w14:paraId="63664104" w14:textId="77777777" w:rsidR="006B0E00" w:rsidRDefault="006B0E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 w16cid:durableId="1637829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E00"/>
    <w:rsid w:val="00022DAE"/>
    <w:rsid w:val="001456C2"/>
    <w:rsid w:val="00151EFE"/>
    <w:rsid w:val="00236022"/>
    <w:rsid w:val="00264FB2"/>
    <w:rsid w:val="003C6A6A"/>
    <w:rsid w:val="004F1C37"/>
    <w:rsid w:val="004F509B"/>
    <w:rsid w:val="00507BE9"/>
    <w:rsid w:val="006B0E00"/>
    <w:rsid w:val="006B0E75"/>
    <w:rsid w:val="00804B31"/>
    <w:rsid w:val="008635E5"/>
    <w:rsid w:val="008D6843"/>
    <w:rsid w:val="00955139"/>
    <w:rsid w:val="00957708"/>
    <w:rsid w:val="009C16A8"/>
    <w:rsid w:val="00A32FD5"/>
    <w:rsid w:val="00A428A4"/>
    <w:rsid w:val="00AE0E5D"/>
    <w:rsid w:val="00B503C5"/>
    <w:rsid w:val="00BA6051"/>
    <w:rsid w:val="00C90788"/>
    <w:rsid w:val="00CB443B"/>
    <w:rsid w:val="00D778F7"/>
    <w:rsid w:val="00E12BC0"/>
    <w:rsid w:val="00E535AC"/>
    <w:rsid w:val="00E86F51"/>
    <w:rsid w:val="00E9355F"/>
    <w:rsid w:val="00EC338B"/>
    <w:rsid w:val="00EC75BB"/>
    <w:rsid w:val="00EE2C6D"/>
    <w:rsid w:val="00F03C22"/>
    <w:rsid w:val="00F05D48"/>
    <w:rsid w:val="00FB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665224"/>
  <w15:chartTrackingRefBased/>
  <w15:docId w15:val="{1AB2E27B-3604-4854-9483-4B3108A7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BE9"/>
    <w:pPr>
      <w:spacing w:after="200" w:line="276" w:lineRule="auto"/>
    </w:pPr>
    <w:rPr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7BE9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B0E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E00"/>
    <w:rPr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B0E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E00"/>
    <w:rPr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6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4CC40-0E3D-49F0-9C06-407A11B4D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Stanwick Hotel</cp:lastModifiedBy>
  <cp:revision>6</cp:revision>
  <cp:lastPrinted>2022-06-16T13:24:00Z</cp:lastPrinted>
  <dcterms:created xsi:type="dcterms:W3CDTF">2020-10-03T08:53:00Z</dcterms:created>
  <dcterms:modified xsi:type="dcterms:W3CDTF">2022-06-16T13:26:00Z</dcterms:modified>
</cp:coreProperties>
</file>